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9E0C" w14:textId="77777777" w:rsidR="00CC1360" w:rsidRDefault="00CC1360" w:rsidP="00CC1360">
      <w:pPr>
        <w:spacing w:after="0" w:line="240" w:lineRule="auto"/>
        <w:ind w:hanging="709"/>
        <w:rPr>
          <w:rFonts w:ascii="Segoe UI" w:eastAsia="Calibri" w:hAnsi="Segoe UI" w:cs="Segoe UI"/>
          <w:b/>
          <w:bCs/>
          <w:sz w:val="21"/>
          <w:szCs w:val="21"/>
          <w:lang w:eastAsia="en-GB"/>
        </w:rPr>
      </w:pPr>
    </w:p>
    <w:p w14:paraId="6ED3A9DA" w14:textId="1E8FB918" w:rsidR="00CC1360" w:rsidRDefault="00CC1360" w:rsidP="00CC1360">
      <w:pPr>
        <w:spacing w:after="0" w:line="240" w:lineRule="auto"/>
        <w:ind w:hanging="709"/>
        <w:rPr>
          <w:rFonts w:ascii="Segoe UI" w:eastAsia="Calibri" w:hAnsi="Segoe UI" w:cs="Segoe UI"/>
          <w:b/>
          <w:bCs/>
          <w:sz w:val="21"/>
          <w:szCs w:val="21"/>
          <w:lang w:eastAsia="en-GB"/>
        </w:rPr>
      </w:pPr>
      <w:r>
        <w:rPr>
          <w:rFonts w:ascii="Segoe UI" w:eastAsia="Calibri" w:hAnsi="Segoe UI" w:cs="Segoe UI"/>
          <w:b/>
          <w:bCs/>
          <w:noProof/>
          <w:sz w:val="21"/>
          <w:szCs w:val="21"/>
          <w:lang w:eastAsia="en-GB"/>
        </w:rPr>
        <w:drawing>
          <wp:inline distT="0" distB="0" distL="0" distR="0" wp14:anchorId="46A1A806" wp14:editId="48FD7339">
            <wp:extent cx="2330450" cy="1019019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5" cy="10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F11A" w14:textId="77777777" w:rsidR="00CC1360" w:rsidRDefault="00CC1360" w:rsidP="00CC1360">
      <w:pPr>
        <w:spacing w:after="0" w:line="240" w:lineRule="auto"/>
        <w:ind w:hanging="851"/>
        <w:rPr>
          <w:rFonts w:ascii="Segoe UI" w:eastAsia="Calibri" w:hAnsi="Segoe UI" w:cs="Segoe UI"/>
          <w:b/>
          <w:bCs/>
          <w:sz w:val="21"/>
          <w:szCs w:val="21"/>
          <w:lang w:eastAsia="en-GB"/>
        </w:rPr>
      </w:pPr>
    </w:p>
    <w:p w14:paraId="76C68063" w14:textId="0107DB0D" w:rsidR="00CC1360" w:rsidRDefault="00CC1360" w:rsidP="00CC1360">
      <w:pPr>
        <w:spacing w:after="0" w:line="240" w:lineRule="auto"/>
        <w:rPr>
          <w:rFonts w:ascii="Segoe UI" w:eastAsia="Calibri" w:hAnsi="Segoe UI" w:cs="Segoe UI"/>
          <w:b/>
          <w:bCs/>
          <w:sz w:val="21"/>
          <w:szCs w:val="21"/>
          <w:lang w:eastAsia="en-GB"/>
        </w:rPr>
      </w:pPr>
    </w:p>
    <w:p w14:paraId="256B270A" w14:textId="77777777" w:rsidR="00CC1360" w:rsidRDefault="00CC1360" w:rsidP="00CC1360">
      <w:pPr>
        <w:spacing w:after="0" w:line="240" w:lineRule="auto"/>
        <w:rPr>
          <w:rFonts w:ascii="Segoe UI" w:eastAsia="Calibri" w:hAnsi="Segoe UI" w:cs="Segoe UI"/>
          <w:b/>
          <w:bCs/>
          <w:sz w:val="21"/>
          <w:szCs w:val="21"/>
          <w:lang w:eastAsia="en-GB"/>
        </w:rPr>
      </w:pPr>
    </w:p>
    <w:p w14:paraId="038671CC" w14:textId="12AC4B03" w:rsidR="00CC1360" w:rsidRDefault="00CC1360" w:rsidP="00CC1360">
      <w:pPr>
        <w:spacing w:after="0" w:line="240" w:lineRule="auto"/>
        <w:rPr>
          <w:rFonts w:ascii="Segoe UI" w:eastAsia="Calibri" w:hAnsi="Segoe UI" w:cs="Segoe UI"/>
          <w:b/>
          <w:bCs/>
          <w:sz w:val="21"/>
          <w:szCs w:val="21"/>
          <w:lang w:eastAsia="en-GB"/>
        </w:rPr>
      </w:pPr>
      <w:proofErr w:type="spellStart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>Gweminarau</w:t>
      </w:r>
      <w:proofErr w:type="spellEnd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 xml:space="preserve"> Data Cymru </w:t>
      </w:r>
      <w:proofErr w:type="spellStart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>sydd</w:t>
      </w:r>
      <w:proofErr w:type="spellEnd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 xml:space="preserve"> </w:t>
      </w:r>
      <w:proofErr w:type="spellStart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>ar</w:t>
      </w:r>
      <w:proofErr w:type="spellEnd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 xml:space="preserve"> y </w:t>
      </w:r>
      <w:proofErr w:type="spellStart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>gweill</w:t>
      </w:r>
      <w:proofErr w:type="spellEnd"/>
      <w:r w:rsidRPr="00CC1360">
        <w:rPr>
          <w:rFonts w:ascii="Segoe UI" w:eastAsia="Calibri" w:hAnsi="Segoe UI" w:cs="Segoe UI"/>
          <w:b/>
          <w:bCs/>
          <w:sz w:val="21"/>
          <w:szCs w:val="21"/>
          <w:lang w:eastAsia="en-GB"/>
        </w:rPr>
        <w:t xml:space="preserve"> / Upcoming Data Cymru webinars</w:t>
      </w:r>
    </w:p>
    <w:p w14:paraId="10445507" w14:textId="287EA272" w:rsidR="00CC1360" w:rsidRDefault="00CC1360" w:rsidP="00CC1360">
      <w:pPr>
        <w:spacing w:after="0" w:line="240" w:lineRule="auto"/>
        <w:rPr>
          <w:rFonts w:ascii="Segoe UI" w:eastAsia="Calibri" w:hAnsi="Segoe UI" w:cs="Segoe UI"/>
          <w:b/>
          <w:bCs/>
          <w:sz w:val="21"/>
          <w:szCs w:val="21"/>
          <w:lang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24"/>
      </w:tblGrid>
      <w:tr w:rsidR="00CC1360" w:rsidRPr="00CC1360" w14:paraId="0F3A7CA4" w14:textId="77777777" w:rsidTr="00CC13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4429"/>
            </w:tblGrid>
            <w:tr w:rsidR="00CC1360" w:rsidRPr="00CC1360" w14:paraId="5644C99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3FFFBD" w14:textId="77777777" w:rsidR="00CC1360" w:rsidRPr="00CC1360" w:rsidRDefault="00CC1360" w:rsidP="00CC13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'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Cyd-weithio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,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cyd-ddysgu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’ -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enghreifftiau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bywyd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go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iawn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o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rannu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data,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yn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ei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lawn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liwiau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! –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Dydd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Iau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19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Ionawr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– 12:00 – 13:30 </w:t>
                  </w:r>
                  <w:hyperlink r:id="rId6" w:tooltip="https://tocyn.cymru/cy/event/a29d0a8c-75b8-4960-8645-69ccbd8bcd4e" w:history="1">
                    <w:r w:rsidRPr="00CC1360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https://tocyn.cymru/cy/event/a29d0a8c-75b8-4960-8645-69ccbd8bcd4e</w:t>
                    </w:r>
                  </w:hyperlink>
                </w:p>
                <w:p w14:paraId="0642E682" w14:textId="77777777" w:rsidR="00CC1360" w:rsidRPr="00CC1360" w:rsidRDefault="00CC1360" w:rsidP="00CC13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Understanding the Cost-of-Living crisis with data -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Dydd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Iau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9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Chwefror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– 12:00 – 13:00</w:t>
                  </w:r>
                </w:p>
                <w:p w14:paraId="4F91AB78" w14:textId="77777777" w:rsidR="00CC1360" w:rsidRPr="00CC1360" w:rsidRDefault="00CC1360" w:rsidP="00CC1360">
                  <w:pPr>
                    <w:spacing w:after="0" w:line="240" w:lineRule="auto"/>
                    <w:rPr>
                      <w:rFonts w:ascii="Calibri" w:eastAsia="Calibri" w:hAnsi="Calibri" w:cs="Calibri"/>
                      <w:lang w:eastAsia="en-GB"/>
                    </w:rPr>
                  </w:pPr>
                  <w:hyperlink r:id="rId7" w:tooltip="https://tocyn.cymru/cy/event/18a7051e-9482-48aa-b300-b757190dca82" w:history="1"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https://tocyn.cymru/cy/event/18a7051e-9482-48aa-b300-b757190dca82</w:t>
                    </w:r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</w:p>
                <w:p w14:paraId="226BF4CF" w14:textId="77777777" w:rsidR="00CC1360" w:rsidRPr="00CC1360" w:rsidRDefault="00CC1360" w:rsidP="00CC136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Trefi smart am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gynghorau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smart: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defnyddio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data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i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adfywio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canol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trefi Cymru -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Dydd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Iau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9 Mawrth 2023 – 12:00 – 13:00</w:t>
                  </w:r>
                </w:p>
                <w:p w14:paraId="229B775A" w14:textId="77777777" w:rsidR="00CC1360" w:rsidRPr="00CC1360" w:rsidRDefault="00CC1360" w:rsidP="00CC1360">
                  <w:pPr>
                    <w:spacing w:after="0" w:line="240" w:lineRule="auto"/>
                    <w:rPr>
                      <w:rFonts w:ascii="Calibri" w:eastAsia="Calibri" w:hAnsi="Calibri" w:cs="Calibri"/>
                      <w:lang w:eastAsia="en-GB"/>
                    </w:rPr>
                  </w:pPr>
                  <w:hyperlink r:id="rId8" w:tooltip="https://tocyn.cymru/cy/event/40ce0ecc-1675-4b68-8e39-570e0a75b151" w:history="1"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https://tocyn.cymru/cy/event/40ce0ecc-1675-4b68-8e39-570e0a75b151</w:t>
                    </w:r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</w:p>
                <w:p w14:paraId="413E7C7B" w14:textId="77777777" w:rsidR="00CC1360" w:rsidRPr="00CC1360" w:rsidRDefault="00CC1360" w:rsidP="00CC136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Senedd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mewn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rhifau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: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sicrhau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bod data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seneddol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yn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hygyrch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-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Dydd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Iau</w:t>
                  </w:r>
                  <w:proofErr w:type="spellEnd"/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 23 Mawrth 2023 – 12:00 – 13:00</w:t>
                  </w:r>
                </w:p>
                <w:p w14:paraId="153A4AC9" w14:textId="77777777" w:rsidR="00CC1360" w:rsidRPr="00CC1360" w:rsidRDefault="00CC1360" w:rsidP="00CC1360">
                  <w:pPr>
                    <w:spacing w:after="0" w:line="240" w:lineRule="auto"/>
                    <w:rPr>
                      <w:rFonts w:ascii="Calibri" w:eastAsia="Calibri" w:hAnsi="Calibri" w:cs="Calibri"/>
                      <w:lang w:eastAsia="en-GB"/>
                    </w:rPr>
                  </w:pPr>
                  <w:hyperlink r:id="rId9" w:tooltip="https://tocyn.cymru/cy/event/b040ac66-c657-4a6f-8a02-2cfe70611b80" w:history="1"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https://tocyn.cymru/cy/event/b040ac66-c657-4a6f-8a02-2cfe70611b80</w:t>
                    </w:r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Sylwch y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caiff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y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gweminarau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ei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gyflwyno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yn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Saesneg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yn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unig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,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ond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y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cewch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gyfle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i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ofyn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cwestiynau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/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rhoi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sylwadau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yn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y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Gymraeg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drwy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gyfrwng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y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cyfleuster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sgwrsio.I</w:t>
                  </w:r>
                  <w:proofErr w:type="spellEnd"/>
                  <w:proofErr w:type="gram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weld y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manylion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a/neu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i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archebu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eich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lle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r w:rsidRPr="00CC1360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lang w:eastAsia="en-GB"/>
                    </w:rPr>
                    <w:t>am</w:t>
                  </w:r>
                  <w:r w:rsidRPr="00CC1360">
                    <w:rPr>
                      <w:rFonts w:ascii="Calibri" w:eastAsia="Calibri" w:hAnsi="Calibri" w:cs="Calibri"/>
                      <w:i/>
                      <w:iCs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lang w:eastAsia="en-GB"/>
                    </w:rPr>
                    <w:t>ddim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,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cliciwch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ar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y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dolen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uchod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.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Sylwch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,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os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ydych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chi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wedi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methu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unrhyw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un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o’n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gweminarau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blaenorol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gallwch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wylio’r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recordiad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ar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spell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ein</w:t>
                  </w:r>
                  <w:proofErr w:type="spell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hyperlink r:id="rId10" w:tooltip="https://data.cymru/cym/previous-webinars" w:history="1">
                    <w:proofErr w:type="spellStart"/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gwefan</w:t>
                    </w:r>
                    <w:proofErr w:type="spellEnd"/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0AD7EF" w14:textId="77777777" w:rsidR="00CC1360" w:rsidRPr="00CC1360" w:rsidRDefault="00CC1360" w:rsidP="00CC136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'A problem shared…' - real life examples of data sharing, </w:t>
                  </w:r>
                  <w:proofErr w:type="gramStart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>warts</w:t>
                  </w:r>
                  <w:proofErr w:type="gramEnd"/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 and all! -  </w:t>
                  </w:r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 xml:space="preserve">Thursday 19 January 2023 – 12:00 – 13:30 </w:t>
                  </w:r>
                  <w:hyperlink r:id="rId11" w:tooltip="https://tocyn.cymru/en/event/a29d0a8c-75b8-4960-8645-69ccbd8bcd4e" w:history="1">
                    <w:r w:rsidRPr="00CC1360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n-GB"/>
                      </w:rPr>
                      <w:t>https://tocyn.cymru/en/event/a29d0a8c-75b8-4960-8645-69ccbd8bcd4e</w:t>
                    </w:r>
                  </w:hyperlink>
                </w:p>
                <w:p w14:paraId="730ABBFF" w14:textId="77777777" w:rsidR="00CC1360" w:rsidRPr="00CC1360" w:rsidRDefault="00CC1360" w:rsidP="00CC136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Understanding the Cost-of-Living crisis with data - </w:t>
                  </w:r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Thursday 9 February 2023 – 12:00 – 13:00</w:t>
                  </w:r>
                </w:p>
                <w:p w14:paraId="7DDB0D1C" w14:textId="77777777" w:rsidR="00CC1360" w:rsidRPr="00CC1360" w:rsidRDefault="00CC1360" w:rsidP="00CC1360">
                  <w:pPr>
                    <w:spacing w:after="0" w:line="240" w:lineRule="auto"/>
                    <w:rPr>
                      <w:rFonts w:ascii="Calibri" w:eastAsia="Calibri" w:hAnsi="Calibri" w:cs="Calibri"/>
                      <w:lang w:eastAsia="en-GB"/>
                    </w:rPr>
                  </w:pPr>
                  <w:hyperlink r:id="rId12" w:tooltip="https://tocyn.cymru/en/event/18a7051e-9482-48aa-b300-b757190dca82" w:history="1"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https://tocyn.cymru/en/event/18a7051e-9482-48aa-b300-b757190dca82</w:t>
                    </w:r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</w:p>
                <w:p w14:paraId="5792E587" w14:textId="77777777" w:rsidR="00CC1360" w:rsidRPr="00CC1360" w:rsidRDefault="00CC1360" w:rsidP="00CC136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Smart towns for smart councils: using data to revitalise Welsh town centres - </w:t>
                  </w:r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Thursday 9 March 2023 – 12:00 – 13:00</w:t>
                  </w:r>
                </w:p>
                <w:p w14:paraId="397C5DB6" w14:textId="77777777" w:rsidR="00CC1360" w:rsidRPr="00CC1360" w:rsidRDefault="00CC1360" w:rsidP="00CC1360">
                  <w:pPr>
                    <w:spacing w:after="0" w:line="240" w:lineRule="auto"/>
                    <w:rPr>
                      <w:rFonts w:ascii="Calibri" w:eastAsia="Calibri" w:hAnsi="Calibri" w:cs="Calibri"/>
                      <w:lang w:eastAsia="en-GB"/>
                    </w:rPr>
                  </w:pPr>
                  <w:hyperlink r:id="rId13" w:tooltip="https://tocyn.cymru/en/event/40ce0ecc-1675-4b68-8e39-570e0a75b151" w:history="1"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https://tocyn.cymru/en/event/40ce0ecc-1675-4b68-8e39-570e0a75b151</w:t>
                    </w:r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</w:p>
                <w:p w14:paraId="7323D7A5" w14:textId="77777777" w:rsidR="00CC1360" w:rsidRPr="00CC1360" w:rsidRDefault="00CC1360" w:rsidP="00CC136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CC1360">
                    <w:rPr>
                      <w:rFonts w:ascii="Calibri" w:eastAsia="Times New Roman" w:hAnsi="Calibri" w:cs="Calibri"/>
                      <w:lang w:eastAsia="en-GB"/>
                    </w:rPr>
                    <w:t xml:space="preserve">Senedd in numbers: making parliamentary data accessible - </w:t>
                  </w:r>
                  <w:r w:rsidRPr="00CC1360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Thursday 23 March 2023 – 12:00 – 13:00</w:t>
                  </w:r>
                </w:p>
                <w:p w14:paraId="4114CE8D" w14:textId="403B3C8D" w:rsidR="00CC1360" w:rsidRPr="00CC1360" w:rsidRDefault="00CC1360" w:rsidP="00CC1360">
                  <w:pPr>
                    <w:spacing w:after="0" w:line="240" w:lineRule="auto"/>
                    <w:rPr>
                      <w:rFonts w:ascii="Calibri" w:eastAsia="Calibri" w:hAnsi="Calibri" w:cs="Calibri"/>
                      <w:lang w:eastAsia="en-GB"/>
                    </w:rPr>
                  </w:pPr>
                  <w:hyperlink r:id="rId14" w:tooltip="https://tocyn.cymru/en/event/b040ac66-c657-4a6f-8a02-2cfe70611b80" w:history="1"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https://tocyn.cymru/en/event/b040ac66-c657-4a6f-8a02-2cfe70611b80</w:t>
                    </w:r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Please note, the webinars will be delivered in English only, but you will have an opportunity to ask questions / raise comments in Welsh via the chat function</w:t>
                  </w:r>
                  <w:r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proofErr w:type="gramStart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To</w:t>
                  </w:r>
                  <w:proofErr w:type="gramEnd"/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view the detail and/or to book your </w:t>
                  </w:r>
                  <w:r w:rsidRPr="00CC1360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lang w:eastAsia="en-GB"/>
                    </w:rPr>
                    <w:t>free</w:t>
                  </w:r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 place, please click on the link above.</w:t>
                  </w:r>
                  <w:r>
                    <w:rPr>
                      <w:rFonts w:ascii="Calibri" w:eastAsia="Calibri" w:hAnsi="Calibri" w:cs="Calibri"/>
                      <w:lang w:eastAsia="en-GB"/>
                    </w:rPr>
                    <w:t xml:space="preserve"> </w:t>
                  </w:r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 xml:space="preserve">Please note, if you’ve missed any of our previous webinars you can watch the recording on our </w:t>
                  </w:r>
                  <w:hyperlink r:id="rId15" w:tooltip="https://data.cymru/eng/previous-webinars" w:history="1">
                    <w:r w:rsidRPr="00CC1360">
                      <w:rPr>
                        <w:rFonts w:ascii="Calibri" w:eastAsia="Calibri" w:hAnsi="Calibri" w:cs="Calibri"/>
                        <w:color w:val="0000FF"/>
                        <w:u w:val="single"/>
                        <w:lang w:eastAsia="en-GB"/>
                      </w:rPr>
                      <w:t>website</w:t>
                    </w:r>
                  </w:hyperlink>
                  <w:r w:rsidRPr="00CC1360">
                    <w:rPr>
                      <w:rFonts w:ascii="Calibri" w:eastAsia="Calibri" w:hAnsi="Calibri" w:cs="Calibri"/>
                      <w:lang w:eastAsia="en-GB"/>
                    </w:rPr>
                    <w:t>.</w:t>
                  </w:r>
                </w:p>
              </w:tc>
            </w:tr>
          </w:tbl>
          <w:p w14:paraId="27F5B16B" w14:textId="77777777" w:rsidR="00CC1360" w:rsidRPr="00CC1360" w:rsidRDefault="00CC1360" w:rsidP="00CC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4255F" w14:textId="77777777" w:rsidR="00CC1360" w:rsidRPr="00CC1360" w:rsidRDefault="00CC1360" w:rsidP="00CC1360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CC1360">
              <w:rPr>
                <w:rFonts w:ascii="Calibri" w:eastAsia="Calibri" w:hAnsi="Calibri" w:cs="Calibri"/>
                <w:lang w:eastAsia="en-GB"/>
              </w:rPr>
              <w:t> </w:t>
            </w:r>
          </w:p>
        </w:tc>
      </w:tr>
    </w:tbl>
    <w:p w14:paraId="09AC841F" w14:textId="77777777" w:rsidR="008610A8" w:rsidRDefault="008610A8"/>
    <w:sectPr w:rsidR="008610A8" w:rsidSect="00CC136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239"/>
    <w:multiLevelType w:val="multilevel"/>
    <w:tmpl w:val="D84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23C67"/>
    <w:multiLevelType w:val="multilevel"/>
    <w:tmpl w:val="058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C50A2"/>
    <w:multiLevelType w:val="multilevel"/>
    <w:tmpl w:val="36D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97F2D"/>
    <w:multiLevelType w:val="multilevel"/>
    <w:tmpl w:val="87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75F58"/>
    <w:multiLevelType w:val="multilevel"/>
    <w:tmpl w:val="079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A44D4"/>
    <w:multiLevelType w:val="multilevel"/>
    <w:tmpl w:val="58F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0438D"/>
    <w:multiLevelType w:val="multilevel"/>
    <w:tmpl w:val="66F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90FFC"/>
    <w:multiLevelType w:val="multilevel"/>
    <w:tmpl w:val="C936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01678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399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7119938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434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92790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80885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0937946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4302899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60"/>
    <w:rsid w:val="008610A8"/>
    <w:rsid w:val="00C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672F"/>
  <w15:chartTrackingRefBased/>
  <w15:docId w15:val="{43A84CBB-9DC6-427D-BF0B-5CE8FFE6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yn.cymru/cy/event/40ce0ecc-1675-4b68-8e39-570e0a75b151" TargetMode="External"/><Relationship Id="rId13" Type="http://schemas.openxmlformats.org/officeDocument/2006/relationships/hyperlink" Target="https://tocyn.cymru/en/event/40ce0ecc-1675-4b68-8e39-570e0a75b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cyn.cymru/cy/event/18a7051e-9482-48aa-b300-b757190dca82" TargetMode="External"/><Relationship Id="rId12" Type="http://schemas.openxmlformats.org/officeDocument/2006/relationships/hyperlink" Target="https://tocyn.cymru/en/event/18a7051e-9482-48aa-b300-b757190dca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ocyn.cymru/cy/event/a29d0a8c-75b8-4960-8645-69ccbd8bcd4e" TargetMode="External"/><Relationship Id="rId11" Type="http://schemas.openxmlformats.org/officeDocument/2006/relationships/hyperlink" Target="https://tocyn.cymru/en/event/a29d0a8c-75b8-4960-8645-69ccbd8bcd4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ata.cymru/eng/previous-webinars" TargetMode="External"/><Relationship Id="rId10" Type="http://schemas.openxmlformats.org/officeDocument/2006/relationships/hyperlink" Target="https://data.cymru/cym/previous-webin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yn.cymru/cy/event/b040ac66-c657-4a6f-8a02-2cfe70611b80" TargetMode="External"/><Relationship Id="rId14" Type="http://schemas.openxmlformats.org/officeDocument/2006/relationships/hyperlink" Target="https://tocyn.cymru/en/event/b040ac66-c657-4a6f-8a02-2cfe70611b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Hill</dc:creator>
  <cp:keywords/>
  <dc:description/>
  <cp:lastModifiedBy>Helen Hill</cp:lastModifiedBy>
  <cp:revision>1</cp:revision>
  <dcterms:created xsi:type="dcterms:W3CDTF">2023-01-10T15:17:00Z</dcterms:created>
  <dcterms:modified xsi:type="dcterms:W3CDTF">2023-01-10T15:22:00Z</dcterms:modified>
</cp:coreProperties>
</file>